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8E" w:rsidRDefault="0006658E" w:rsidP="0006658E">
      <w:pPr>
        <w:pStyle w:val="NoSpacing"/>
        <w:rPr>
          <w:color w:val="0070C0"/>
        </w:rPr>
      </w:pPr>
      <w:r>
        <w:rPr>
          <w:b/>
          <w:bCs/>
          <w:color w:val="0070C0"/>
        </w:rPr>
        <w:t>Friday Report:</w:t>
      </w:r>
      <w:r>
        <w:rPr>
          <w:color w:val="0070C0"/>
        </w:rPr>
        <w:t xml:space="preserve"> December 13, 2013                                                           </w:t>
      </w:r>
      <w:r>
        <w:rPr>
          <w:b/>
          <w:bCs/>
          <w:color w:val="0070C0"/>
        </w:rPr>
        <w:t>Date Submitted</w:t>
      </w:r>
      <w:r>
        <w:rPr>
          <w:color w:val="0070C0"/>
        </w:rPr>
        <w:t>: December 10, 2013</w:t>
      </w:r>
    </w:p>
    <w:p w:rsidR="0006658E" w:rsidRDefault="0006658E" w:rsidP="0006658E">
      <w:pPr>
        <w:pStyle w:val="NoSpacing"/>
        <w:rPr>
          <w:color w:val="0070C0"/>
        </w:rPr>
      </w:pPr>
      <w:r>
        <w:rPr>
          <w:b/>
          <w:bCs/>
          <w:color w:val="0070C0"/>
        </w:rPr>
        <w:t>Subject:</w:t>
      </w:r>
      <w:r>
        <w:rPr>
          <w:color w:val="0070C0"/>
        </w:rPr>
        <w:t xml:space="preserve"> Computer Science Week                                                            </w:t>
      </w:r>
      <w:r>
        <w:rPr>
          <w:b/>
          <w:bCs/>
          <w:color w:val="0070C0"/>
        </w:rPr>
        <w:t xml:space="preserve">Submitted by: </w:t>
      </w:r>
      <w:r>
        <w:rPr>
          <w:color w:val="0070C0"/>
        </w:rPr>
        <w:t>CL Fender</w:t>
      </w:r>
    </w:p>
    <w:p w:rsidR="0006658E" w:rsidRDefault="0006658E" w:rsidP="0006658E">
      <w:pPr>
        <w:pStyle w:val="NoSpacing"/>
        <w:rPr>
          <w:rFonts w:ascii="Arial" w:hAnsi="Arial" w:cs="Arial"/>
          <w:color w:val="0070C0"/>
          <w:sz w:val="20"/>
          <w:szCs w:val="20"/>
        </w:rPr>
      </w:pPr>
      <w:r>
        <w:rPr>
          <w:b/>
          <w:bCs/>
          <w:color w:val="0070C0"/>
        </w:rPr>
        <w:t>Strategic Target</w:t>
      </w:r>
      <w:r>
        <w:rPr>
          <w:rFonts w:ascii="Arial" w:hAnsi="Arial" w:cs="Arial"/>
          <w:b/>
          <w:bCs/>
          <w:color w:val="0070C0"/>
          <w:sz w:val="20"/>
          <w:szCs w:val="20"/>
        </w:rPr>
        <w:t>:</w:t>
      </w:r>
      <w:r>
        <w:rPr>
          <w:rFonts w:ascii="Arial" w:hAnsi="Arial" w:cs="Arial"/>
          <w:color w:val="0070C0"/>
          <w:sz w:val="20"/>
          <w:szCs w:val="20"/>
        </w:rPr>
        <w:t xml:space="preserve"> 1.5a</w:t>
      </w:r>
    </w:p>
    <w:p w:rsidR="0006658E" w:rsidRDefault="0006658E" w:rsidP="0006658E">
      <w:pPr>
        <w:spacing w:after="75"/>
        <w:rPr>
          <w:rFonts w:ascii="Georgia" w:hAnsi="Georgia"/>
          <w:color w:val="000000"/>
          <w:sz w:val="28"/>
          <w:szCs w:val="28"/>
        </w:rPr>
      </w:pPr>
    </w:p>
    <w:p w:rsidR="0006658E" w:rsidRDefault="0006658E" w:rsidP="0006658E">
      <w:pPr>
        <w:pStyle w:val="NormalWeb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Currently Microsoft has 4,000 jobs open for those with a computer science degree and by 2020 it is estimated </w:t>
      </w:r>
      <w:r>
        <w:rPr>
          <w:rFonts w:ascii="Calibri" w:hAnsi="Calibri"/>
          <w:color w:val="000000"/>
          <w:sz w:val="22"/>
          <w:szCs w:val="22"/>
        </w:rPr>
        <w:t>that 1,000,000</w:t>
      </w:r>
      <w:r>
        <w:rPr>
          <w:rFonts w:ascii="Calibri" w:hAnsi="Calibri"/>
          <w:color w:val="000000"/>
          <w:sz w:val="22"/>
          <w:szCs w:val="22"/>
        </w:rPr>
        <w:t xml:space="preserve"> computer science jobs will go unfilled. Technology is pervasive in the world today. However, only a tiny fraction of students learn how computers work, or how to create software technology. Computer Science provides a foundation for virtually any career and all our students can benefit from learning the basics. Currently computer science is one of the highest demand, highest wage career pathways </w:t>
      </w:r>
      <w:proofErr w:type="gramStart"/>
      <w:r>
        <w:rPr>
          <w:rFonts w:ascii="Calibri" w:hAnsi="Calibri"/>
          <w:color w:val="000000"/>
          <w:sz w:val="22"/>
          <w:szCs w:val="22"/>
        </w:rPr>
        <w:t>but  very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few students chose this career pathway.</w:t>
      </w:r>
    </w:p>
    <w:p w:rsidR="0006658E" w:rsidRDefault="0006658E" w:rsidP="0006658E">
      <w:pPr>
        <w:rPr>
          <w:rFonts w:ascii="Calibri" w:hAnsi="Calibri"/>
          <w:color w:val="333333"/>
          <w:sz w:val="22"/>
          <w:szCs w:val="22"/>
        </w:rPr>
      </w:pPr>
      <w:r>
        <w:rPr>
          <w:color w:val="000000"/>
        </w:rPr>
        <w:t> </w:t>
      </w:r>
    </w:p>
    <w:p w:rsidR="0006658E" w:rsidRDefault="0006658E" w:rsidP="0006658E">
      <w:r>
        <w:rPr>
          <w:color w:val="000000"/>
        </w:rPr>
        <w:t xml:space="preserve">December 9-15 is Computer Science Week which will be recognized by a massive campaign called the </w:t>
      </w:r>
      <w:hyperlink r:id="rId5" w:tgtFrame="_blank" w:history="1">
        <w:r>
          <w:rPr>
            <w:rStyle w:val="Hyperlink"/>
            <w:b/>
            <w:bCs/>
            <w:color w:val="000000"/>
            <w:u w:val="none"/>
          </w:rPr>
          <w:t xml:space="preserve">Hour of Code.  </w:t>
        </w:r>
        <w:r>
          <w:rPr>
            <w:rStyle w:val="Hyperlink"/>
            <w:color w:val="000000"/>
            <w:u w:val="none"/>
          </w:rPr>
          <w:t xml:space="preserve"> The Hour of Code will encourage </w:t>
        </w:r>
      </w:hyperlink>
      <w:r>
        <w:rPr>
          <w:color w:val="000000"/>
        </w:rPr>
        <w:t xml:space="preserve"> 10 million students to try one hour of introductory computer science. Students are able to participate by going to the following website: </w:t>
      </w:r>
      <w:r>
        <w:rPr>
          <w:color w:val="333333"/>
        </w:rPr>
        <w:t> </w:t>
      </w:r>
      <w:hyperlink r:id="rId6" w:tgtFrame="_blank" w:history="1">
        <w:r>
          <w:rPr>
            <w:rStyle w:val="Hyperlink"/>
          </w:rPr>
          <w:t>http://hourofcode.org</w:t>
        </w:r>
      </w:hyperlink>
      <w:r>
        <w:rPr>
          <w:color w:val="000000"/>
        </w:rPr>
        <w:t xml:space="preserve">.  Another great resource is: </w:t>
      </w:r>
      <w:hyperlink r:id="rId7" w:history="1">
        <w:r>
          <w:rPr>
            <w:rStyle w:val="Hyperlink"/>
          </w:rPr>
          <w:t>http://code.org/learn</w:t>
        </w:r>
      </w:hyperlink>
      <w:r>
        <w:t xml:space="preserve">. Currently three of our high schools will be participating in ‘Hour of Code’ at different times during the week in their computer science courses.  </w:t>
      </w:r>
    </w:p>
    <w:p w:rsidR="003D1402" w:rsidRPr="003267E3" w:rsidRDefault="003D1402" w:rsidP="003267E3">
      <w:pPr>
        <w:pStyle w:val="NormalWeb"/>
        <w:spacing w:before="0" w:beforeAutospacing="0" w:after="0" w:afterAutospacing="0"/>
        <w:rPr>
          <w:rFonts w:ascii="Georgia" w:hAnsi="Georgia"/>
          <w:color w:val="333333"/>
          <w:sz w:val="20"/>
          <w:szCs w:val="20"/>
        </w:rPr>
      </w:pPr>
    </w:p>
    <w:p w:rsidR="002A40F3" w:rsidRDefault="002A40F3" w:rsidP="004F6275">
      <w:pPr>
        <w:rPr>
          <w:rFonts w:ascii="Georgia" w:hAnsi="Georgia"/>
          <w:color w:val="000000"/>
          <w:sz w:val="20"/>
          <w:szCs w:val="20"/>
        </w:rPr>
      </w:pPr>
      <w:bookmarkStart w:id="0" w:name="_GoBack"/>
      <w:bookmarkEnd w:id="0"/>
    </w:p>
    <w:sectPr w:rsidR="002A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5"/>
    <w:rsid w:val="0006658E"/>
    <w:rsid w:val="002A40F3"/>
    <w:rsid w:val="00316F80"/>
    <w:rsid w:val="003267E3"/>
    <w:rsid w:val="003D1402"/>
    <w:rsid w:val="004F6275"/>
    <w:rsid w:val="009C44AF"/>
    <w:rsid w:val="00D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2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62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627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6F8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C44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2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62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627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6F8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C4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de.org/lear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fyKlfnrDsOYWxp2up0XeB9b4LqV0QXkSym_nFixd6xtwCS0LN7kRRovcl7jAxy18DO3Sqt87QWEycMhcwrlsCLW7Yq5ZPc2u6w-TrnMMLmvMuvBhWJTe7TSaYfd33bomsR_nz6zdZd1GVc03GN6yANmDgcqEsMKyrbcvepYkRho=&amp;c=SOYTbYy1ZxLlBgYy4VwmVn_2xcoxsw1GNS5L5GHyjLFAtq7H-VByrw==&amp;ch=TrAmszgxy6oVWYA64XvDBxdza7CHW3miK3__kg6Cktpf2MHYIcpXLw==" TargetMode="External"/><Relationship Id="rId5" Type="http://schemas.openxmlformats.org/officeDocument/2006/relationships/hyperlink" Target="http://r20.rs6.net/tn.jsp?f=001fyKlfnrDsOYWxp2up0XeB9b4LqV0QXkSym_nFixd6xtwCS0LN7kRRovcl7jAxy18n4P0i8udMlhRr9DTWigKJWxcSNf2iwAiLYs0bMqZeDqjwJ3Zj2CMoAxIswb8hgdh6yx-2mJHaVtVjKV66dHAdJdakB_H-zO6&amp;c=SOYTbYy1ZxLlBgYy4VwmVn_2xcoxsw1GNS5L5GHyjLFAtq7H-VByrw==&amp;ch=TrAmszgxy6oVWYA64XvDBxdza7CHW3miK3__kg6Cktpf2MHYIcpXLw=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5</cp:revision>
  <dcterms:created xsi:type="dcterms:W3CDTF">2013-12-10T16:21:00Z</dcterms:created>
  <dcterms:modified xsi:type="dcterms:W3CDTF">2013-12-10T23:45:00Z</dcterms:modified>
</cp:coreProperties>
</file>